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E9" w:rsidRDefault="00C93CE9">
      <w:pPr>
        <w:pStyle w:val="Listenabsatz"/>
      </w:pPr>
      <w:bookmarkStart w:id="0" w:name="_GoBack"/>
      <w:bookmarkEnd w:id="0"/>
    </w:p>
    <w:p w:rsidR="00C93CE9" w:rsidRDefault="00A2227B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 „Lernen durch Lehren“</w:t>
      </w:r>
    </w:p>
    <w:p w:rsidR="00C93CE9" w:rsidRDefault="00A2227B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Themenliste für Kurzreferate</w:t>
      </w:r>
    </w:p>
    <w:p w:rsidR="00C93CE9" w:rsidRDefault="00A2227B">
      <w:pPr>
        <w:jc w:val="center"/>
        <w:rPr>
          <w:b/>
          <w:bCs/>
          <w:color w:val="841770"/>
          <w:sz w:val="28"/>
          <w:szCs w:val="28"/>
          <w:lang w:val="de-DE"/>
        </w:rPr>
      </w:pPr>
      <w:r>
        <w:rPr>
          <w:b/>
          <w:bCs/>
          <w:color w:val="841770"/>
          <w:sz w:val="28"/>
          <w:szCs w:val="28"/>
          <w:lang w:val="de-DE"/>
        </w:rPr>
        <w:t xml:space="preserve">Was zum Thema Resilienz interessiert die </w:t>
      </w:r>
      <w:proofErr w:type="spellStart"/>
      <w:r>
        <w:rPr>
          <w:b/>
          <w:bCs/>
          <w:color w:val="841770"/>
          <w:sz w:val="28"/>
          <w:szCs w:val="28"/>
          <w:lang w:val="de-DE"/>
        </w:rPr>
        <w:t>TeilnehmerInnen</w:t>
      </w:r>
      <w:proofErr w:type="spellEnd"/>
      <w:r>
        <w:rPr>
          <w:b/>
          <w:bCs/>
          <w:color w:val="841770"/>
          <w:sz w:val="28"/>
          <w:szCs w:val="28"/>
          <w:lang w:val="de-DE"/>
        </w:rPr>
        <w:t>?</w:t>
      </w:r>
    </w:p>
    <w:p w:rsidR="00C93CE9" w:rsidRDefault="00C93CE9">
      <w:pPr>
        <w:ind w:left="360"/>
        <w:rPr>
          <w:b/>
          <w:color w:val="A39E26"/>
          <w:lang w:val="de-DE"/>
        </w:rPr>
      </w:pPr>
    </w:p>
    <w:p w:rsidR="00C93CE9" w:rsidRDefault="00A2227B">
      <w:pPr>
        <w:ind w:left="360"/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Mögliche Themen zu Resilienz, die Teile des Moduls „Grundlagen Resilienz“ sind und vorab bearbeitet wurden:</w:t>
      </w:r>
    </w:p>
    <w:p w:rsidR="00C93CE9" w:rsidRDefault="00C93CE9">
      <w:pPr>
        <w:ind w:left="360"/>
        <w:rPr>
          <w:b/>
          <w:color w:val="A39E26"/>
          <w:lang w:val="de-DE"/>
        </w:rPr>
      </w:pP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Umgang mit Krisen</w:t>
      </w: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Das Gute Im Schlechten sehen (Gab es auch etwas Gutes in Krisen, die ich erlebt habe? Was habe ich aus Krisen gelernt?)</w:t>
      </w: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Selbstfürsorge (Was brauche ich, damit es mir gut geht? Wie kann ich gut für mich sorgen?)</w:t>
      </w: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Mein Energiekonto (Was in meinem Leben gibt mir Kraft/Energie? Was sind meine Ressourcen? Was raubt mir Energie?)</w:t>
      </w: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Dankbarkeit (Wofür bin ich dankbar in meinem Leben?)</w:t>
      </w: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Schritte zu mehr Resilienz (Was stärkt die eigenen Resilienz?)</w:t>
      </w:r>
    </w:p>
    <w:p w:rsidR="00C93CE9" w:rsidRDefault="00A2227B">
      <w:pPr>
        <w:pStyle w:val="Listenabsatz"/>
        <w:numPr>
          <w:ilvl w:val="0"/>
          <w:numId w:val="1"/>
        </w:numPr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Mein Einflussbereich (Worauf im Leben habe ich Einfluss? Worauf nicht? Worauf richte ich den Fokus?)</w:t>
      </w:r>
    </w:p>
    <w:p w:rsidR="00C93CE9" w:rsidRDefault="00C93CE9">
      <w:pPr>
        <w:rPr>
          <w:lang w:val="de-DE"/>
        </w:rPr>
      </w:pPr>
    </w:p>
    <w:p w:rsidR="00C93CE9" w:rsidRDefault="00C93CE9">
      <w:pPr>
        <w:rPr>
          <w:lang w:val="de-DE"/>
        </w:rPr>
      </w:pPr>
    </w:p>
    <w:p w:rsidR="00C93CE9" w:rsidRDefault="00C93CE9">
      <w:pPr>
        <w:rPr>
          <w:lang w:val="de-DE"/>
        </w:rPr>
      </w:pPr>
    </w:p>
    <w:sectPr w:rsidR="00C93CE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8F6" w:rsidRDefault="00A2227B">
      <w:pPr>
        <w:spacing w:after="0" w:line="240" w:lineRule="auto"/>
      </w:pPr>
      <w:r>
        <w:separator/>
      </w:r>
    </w:p>
  </w:endnote>
  <w:endnote w:type="continuationSeparator" w:id="0">
    <w:p w:rsidR="004648F6" w:rsidRDefault="00A2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89" w:rsidRDefault="00A4483C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784B0E" wp14:editId="48E44183">
              <wp:simplePos x="0" y="0"/>
              <wp:positionH relativeFrom="column">
                <wp:posOffset>479425</wp:posOffset>
              </wp:positionH>
              <wp:positionV relativeFrom="paragraph">
                <wp:posOffset>-1026795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3C" w:rsidRPr="00346443" w:rsidRDefault="00A4483C" w:rsidP="00A448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7.75pt;margin-top:-80.8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W741K+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:rsidR="00A4483C" w:rsidRPr="00346443" w:rsidRDefault="00A4483C" w:rsidP="00A4483C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8F6" w:rsidRDefault="00A2227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648F6" w:rsidRDefault="00A2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89" w:rsidRDefault="00A2227B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F6789" w:rsidRDefault="00A4483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83AAD"/>
    <w:multiLevelType w:val="multilevel"/>
    <w:tmpl w:val="728608CC"/>
    <w:lvl w:ilvl="0">
      <w:numFmt w:val="bullet"/>
      <w:lvlText w:val=""/>
      <w:lvlJc w:val="left"/>
      <w:pPr>
        <w:ind w:left="11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88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3CE9"/>
    <w:rsid w:val="004648F6"/>
    <w:rsid w:val="00A2227B"/>
    <w:rsid w:val="00A4483C"/>
    <w:rsid w:val="00C9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A222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A22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2021-06-23T06:42:00Z</dcterms:created>
  <dcterms:modified xsi:type="dcterms:W3CDTF">2021-07-06T10:19:00Z</dcterms:modified>
</cp:coreProperties>
</file>